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AE0703">
        <w:rPr>
          <w:rFonts w:ascii="Arial" w:hAnsi="Arial" w:cs="Arial"/>
          <w:b/>
          <w:cap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5679BA">
        <w:rPr>
          <w:rFonts w:ascii="Arial" w:hAnsi="Arial" w:cs="Arial"/>
          <w:b/>
          <w:sz w:val="24"/>
          <w:szCs w:val="24"/>
        </w:rPr>
        <w:t>WELLINGTON CARLOS OLIVEIRA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5679BA">
        <w:rPr>
          <w:rFonts w:ascii="Arial" w:hAnsi="Arial" w:cs="Arial"/>
          <w:b/>
          <w:sz w:val="24"/>
          <w:szCs w:val="24"/>
        </w:rPr>
        <w:t>ASSESSOR LEGISLATIVO</w:t>
      </w:r>
      <w:r>
        <w:rPr>
          <w:rFonts w:ascii="Arial" w:hAnsi="Arial" w:cs="Arial"/>
          <w:sz w:val="24"/>
          <w:szCs w:val="24"/>
        </w:rPr>
        <w:t xml:space="preserve"> - CC-</w:t>
      </w:r>
      <w:r w:rsidR="005679BA">
        <w:rPr>
          <w:rFonts w:ascii="Arial" w:hAnsi="Arial" w:cs="Arial"/>
          <w:sz w:val="24"/>
          <w:szCs w:val="24"/>
        </w:rPr>
        <w:t>5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19" w:rsidRDefault="00696C19" w:rsidP="00B92F5F">
      <w:pPr>
        <w:spacing w:after="0" w:line="240" w:lineRule="auto"/>
      </w:pPr>
      <w:r>
        <w:separator/>
      </w:r>
    </w:p>
  </w:endnote>
  <w:endnote w:type="continuationSeparator" w:id="0">
    <w:p w:rsidR="00696C19" w:rsidRDefault="00696C19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19" w:rsidRDefault="00696C19" w:rsidP="00B92F5F">
      <w:pPr>
        <w:spacing w:after="0" w:line="240" w:lineRule="auto"/>
      </w:pPr>
      <w:r>
        <w:separator/>
      </w:r>
    </w:p>
  </w:footnote>
  <w:footnote w:type="continuationSeparator" w:id="0">
    <w:p w:rsidR="00696C19" w:rsidRDefault="00696C19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96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96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96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62B02"/>
    <w:rsid w:val="000A113E"/>
    <w:rsid w:val="000D0C6C"/>
    <w:rsid w:val="000E1011"/>
    <w:rsid w:val="00100A9E"/>
    <w:rsid w:val="001243D9"/>
    <w:rsid w:val="001365C8"/>
    <w:rsid w:val="00142C78"/>
    <w:rsid w:val="00145B95"/>
    <w:rsid w:val="0015344B"/>
    <w:rsid w:val="001D2DA9"/>
    <w:rsid w:val="001F3A07"/>
    <w:rsid w:val="001F4A11"/>
    <w:rsid w:val="00207D86"/>
    <w:rsid w:val="00250170"/>
    <w:rsid w:val="002502F1"/>
    <w:rsid w:val="00292AE6"/>
    <w:rsid w:val="00293881"/>
    <w:rsid w:val="002B2F4A"/>
    <w:rsid w:val="002B38EC"/>
    <w:rsid w:val="002C1C25"/>
    <w:rsid w:val="002C3CC4"/>
    <w:rsid w:val="002E0486"/>
    <w:rsid w:val="002F1BC4"/>
    <w:rsid w:val="003024F9"/>
    <w:rsid w:val="003365FF"/>
    <w:rsid w:val="003404D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679BA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96C19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A7915"/>
    <w:rsid w:val="007D6BB6"/>
    <w:rsid w:val="007E42E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5429B"/>
    <w:rsid w:val="00957DBD"/>
    <w:rsid w:val="009B09D9"/>
    <w:rsid w:val="009C00C7"/>
    <w:rsid w:val="009C30EE"/>
    <w:rsid w:val="00A26667"/>
    <w:rsid w:val="00A26BF3"/>
    <w:rsid w:val="00A30246"/>
    <w:rsid w:val="00A30910"/>
    <w:rsid w:val="00A325FA"/>
    <w:rsid w:val="00A41D5F"/>
    <w:rsid w:val="00A504EA"/>
    <w:rsid w:val="00A51C31"/>
    <w:rsid w:val="00A5482A"/>
    <w:rsid w:val="00A61B54"/>
    <w:rsid w:val="00A76E7C"/>
    <w:rsid w:val="00A84F09"/>
    <w:rsid w:val="00AC1BD4"/>
    <w:rsid w:val="00AE0703"/>
    <w:rsid w:val="00B022E2"/>
    <w:rsid w:val="00B037C7"/>
    <w:rsid w:val="00B169F2"/>
    <w:rsid w:val="00B25E48"/>
    <w:rsid w:val="00B512F5"/>
    <w:rsid w:val="00B53BE5"/>
    <w:rsid w:val="00B92F5F"/>
    <w:rsid w:val="00BA0660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73719"/>
    <w:rsid w:val="00D9214C"/>
    <w:rsid w:val="00D9659E"/>
    <w:rsid w:val="00DF03C6"/>
    <w:rsid w:val="00E32731"/>
    <w:rsid w:val="00E401B4"/>
    <w:rsid w:val="00E41504"/>
    <w:rsid w:val="00E45B5A"/>
    <w:rsid w:val="00E63FD8"/>
    <w:rsid w:val="00E80F90"/>
    <w:rsid w:val="00E812AF"/>
    <w:rsid w:val="00EB5A5A"/>
    <w:rsid w:val="00EC56F4"/>
    <w:rsid w:val="00EC5926"/>
    <w:rsid w:val="00ED4A8A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9AEB-F9A6-4041-8BDC-0B042418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2024-11-21T15:26:00Z</dcterms:created>
  <dcterms:modified xsi:type="dcterms:W3CDTF">2024-12-18T12:22:00Z</dcterms:modified>
</cp:coreProperties>
</file>